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A9" w:rsidRDefault="00F219A6" w:rsidP="00C17B81">
      <w:pPr>
        <w:jc w:val="center"/>
        <w:rPr>
          <w:rFonts w:asciiTheme="majorHAnsi" w:hAnsiTheme="majorHAnsi" w:cs="Times New Roman"/>
          <w:b/>
          <w:sz w:val="28"/>
          <w:szCs w:val="28"/>
        </w:rPr>
      </w:pPr>
      <w:r w:rsidRPr="00A840E7">
        <w:rPr>
          <w:rFonts w:asciiTheme="majorHAnsi" w:hAnsiTheme="majorHAnsi" w:cs="Times New Roman"/>
          <w:b/>
          <w:sz w:val="28"/>
          <w:szCs w:val="28"/>
        </w:rPr>
        <w:t>ENCUESTA PARA VA</w:t>
      </w:r>
      <w:r w:rsidR="00021DE9" w:rsidRPr="00A840E7">
        <w:rPr>
          <w:rFonts w:asciiTheme="majorHAnsi" w:hAnsiTheme="majorHAnsi" w:cs="Times New Roman"/>
          <w:b/>
          <w:sz w:val="28"/>
          <w:szCs w:val="28"/>
        </w:rPr>
        <w:t xml:space="preserve">LORAR LA GUÍA DE </w:t>
      </w:r>
      <w:r w:rsidR="00E959C5">
        <w:rPr>
          <w:rFonts w:asciiTheme="majorHAnsi" w:hAnsiTheme="majorHAnsi" w:cs="Times New Roman"/>
          <w:b/>
          <w:sz w:val="28"/>
          <w:szCs w:val="28"/>
        </w:rPr>
        <w:t>HALLAZGOS CLÍNICOS</w:t>
      </w:r>
      <w:r w:rsidRPr="00A840E7">
        <w:rPr>
          <w:rFonts w:asciiTheme="majorHAnsi" w:hAnsiTheme="majorHAnsi" w:cs="Times New Roman"/>
          <w:b/>
          <w:sz w:val="28"/>
          <w:szCs w:val="28"/>
        </w:rPr>
        <w:t xml:space="preserve"> DE DESORD</w:t>
      </w:r>
      <w:r w:rsidR="00E959C5">
        <w:rPr>
          <w:rFonts w:asciiTheme="majorHAnsi" w:hAnsiTheme="majorHAnsi" w:cs="Times New Roman"/>
          <w:b/>
          <w:sz w:val="28"/>
          <w:szCs w:val="28"/>
        </w:rPr>
        <w:t>ENES TEMPOROMANDIBULARES EN ODONTOLOGÍA</w:t>
      </w:r>
      <w:r w:rsidRPr="00A840E7">
        <w:rPr>
          <w:rFonts w:asciiTheme="majorHAnsi" w:hAnsiTheme="majorHAnsi" w:cs="Times New Roman"/>
          <w:b/>
          <w:sz w:val="28"/>
          <w:szCs w:val="28"/>
        </w:rPr>
        <w:t xml:space="preserve"> GENERAL</w:t>
      </w:r>
    </w:p>
    <w:p w:rsidR="00C17B81" w:rsidRPr="00C17B81" w:rsidRDefault="00C17B81" w:rsidP="00C17B81">
      <w:pPr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D13B46" w:rsidRPr="00A840E7" w:rsidRDefault="00782FC8" w:rsidP="00A840E7">
      <w:pPr>
        <w:spacing w:line="360" w:lineRule="auto"/>
        <w:jc w:val="both"/>
        <w:rPr>
          <w:rFonts w:asciiTheme="majorHAnsi" w:hAnsiTheme="majorHAnsi" w:cs="Times New Roman"/>
          <w:sz w:val="26"/>
          <w:szCs w:val="26"/>
        </w:rPr>
      </w:pPr>
      <w:r w:rsidRPr="00A840E7">
        <w:rPr>
          <w:rFonts w:asciiTheme="majorHAnsi" w:hAnsiTheme="majorHAnsi" w:cs="Times New Roman"/>
          <w:sz w:val="26"/>
          <w:szCs w:val="26"/>
        </w:rPr>
        <w:t>FECHA: _______________________</w:t>
      </w:r>
    </w:p>
    <w:p w:rsidR="00D13B46" w:rsidRPr="00A840E7" w:rsidRDefault="00782FC8" w:rsidP="00A840E7">
      <w:pPr>
        <w:spacing w:line="360" w:lineRule="auto"/>
        <w:jc w:val="both"/>
        <w:rPr>
          <w:rFonts w:asciiTheme="majorHAnsi" w:hAnsiTheme="majorHAnsi" w:cs="Times New Roman"/>
          <w:sz w:val="26"/>
          <w:szCs w:val="26"/>
        </w:rPr>
      </w:pPr>
      <w:r w:rsidRPr="00A840E7">
        <w:rPr>
          <w:rFonts w:asciiTheme="majorHAnsi" w:hAnsiTheme="majorHAnsi" w:cs="Times New Roman"/>
          <w:sz w:val="26"/>
          <w:szCs w:val="26"/>
        </w:rPr>
        <w:t>ODONTÓLOGO: ____________________________</w:t>
      </w:r>
      <w:r w:rsidR="00A840E7" w:rsidRPr="00A840E7">
        <w:rPr>
          <w:rFonts w:asciiTheme="majorHAnsi" w:hAnsiTheme="majorHAnsi" w:cs="Times New Roman"/>
          <w:sz w:val="26"/>
          <w:szCs w:val="26"/>
        </w:rPr>
        <w:t>_______________________</w:t>
      </w:r>
      <w:r w:rsidR="00A840E7">
        <w:rPr>
          <w:rFonts w:asciiTheme="majorHAnsi" w:hAnsiTheme="majorHAnsi" w:cs="Times New Roman"/>
          <w:sz w:val="26"/>
          <w:szCs w:val="26"/>
        </w:rPr>
        <w:t>_</w:t>
      </w:r>
    </w:p>
    <w:p w:rsidR="00D13B46" w:rsidRPr="00A840E7" w:rsidRDefault="003768A9" w:rsidP="00A840E7">
      <w:pPr>
        <w:spacing w:line="360" w:lineRule="auto"/>
        <w:jc w:val="both"/>
        <w:rPr>
          <w:rFonts w:asciiTheme="majorHAnsi" w:hAnsiTheme="majorHAnsi" w:cs="Times New Roman"/>
          <w:sz w:val="26"/>
          <w:szCs w:val="26"/>
        </w:rPr>
      </w:pPr>
      <w:r w:rsidRPr="00A840E7">
        <w:rPr>
          <w:rFonts w:asciiTheme="majorHAnsi" w:hAnsiTheme="majorHAnsi" w:cs="Times New Roman"/>
          <w:sz w:val="26"/>
          <w:szCs w:val="26"/>
        </w:rPr>
        <w:t xml:space="preserve">ESPECIALISTA: SI___  NO___ </w:t>
      </w:r>
      <w:r w:rsidR="00782FC8" w:rsidRPr="00A840E7">
        <w:rPr>
          <w:rFonts w:asciiTheme="majorHAnsi" w:hAnsiTheme="majorHAnsi" w:cs="Times New Roman"/>
          <w:sz w:val="26"/>
          <w:szCs w:val="26"/>
        </w:rPr>
        <w:t>EN:_____________</w:t>
      </w:r>
      <w:r w:rsidRPr="00A840E7">
        <w:rPr>
          <w:rFonts w:asciiTheme="majorHAnsi" w:hAnsiTheme="majorHAnsi" w:cs="Times New Roman"/>
          <w:sz w:val="26"/>
          <w:szCs w:val="26"/>
        </w:rPr>
        <w:t>__________________________</w:t>
      </w:r>
    </w:p>
    <w:p w:rsidR="0030560D" w:rsidRPr="00A840E7" w:rsidRDefault="0030560D" w:rsidP="00A840E7">
      <w:pPr>
        <w:jc w:val="both"/>
        <w:rPr>
          <w:rFonts w:asciiTheme="majorHAnsi" w:hAnsiTheme="majorHAnsi"/>
        </w:rPr>
      </w:pPr>
    </w:p>
    <w:p w:rsidR="003768A9" w:rsidRPr="00A840E7" w:rsidRDefault="00571E0B" w:rsidP="00A840E7">
      <w:p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927725" cy="528828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alphaModFix amt="13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DE9" w:rsidRPr="00A840E7">
        <w:rPr>
          <w:rFonts w:asciiTheme="majorHAnsi" w:hAnsiTheme="majorHAnsi"/>
        </w:rPr>
        <w:t xml:space="preserve">Esta encuesta </w:t>
      </w:r>
      <w:r w:rsidR="00961889" w:rsidRPr="00A840E7">
        <w:rPr>
          <w:rFonts w:asciiTheme="majorHAnsi" w:hAnsiTheme="majorHAnsi"/>
        </w:rPr>
        <w:t>va dirigida a odontólogos generales y especialistas de la Universidad Santo Tomás- sede de Floridablanca. T</w:t>
      </w:r>
      <w:r w:rsidR="00021DE9" w:rsidRPr="00A840E7">
        <w:rPr>
          <w:rFonts w:asciiTheme="majorHAnsi" w:hAnsiTheme="majorHAnsi"/>
        </w:rPr>
        <w:t xml:space="preserve">iene como objetivo la valoración de la guía de </w:t>
      </w:r>
      <w:r w:rsidR="00E959C5">
        <w:rPr>
          <w:rFonts w:asciiTheme="majorHAnsi" w:hAnsiTheme="majorHAnsi"/>
        </w:rPr>
        <w:t>hallazgos clínicos de</w:t>
      </w:r>
      <w:r w:rsidR="00021DE9" w:rsidRPr="00A840E7">
        <w:rPr>
          <w:rFonts w:asciiTheme="majorHAnsi" w:hAnsiTheme="majorHAnsi"/>
        </w:rPr>
        <w:t xml:space="preserve"> desord</w:t>
      </w:r>
      <w:r w:rsidR="00E959C5">
        <w:rPr>
          <w:rFonts w:asciiTheme="majorHAnsi" w:hAnsiTheme="majorHAnsi"/>
        </w:rPr>
        <w:t>enes temporomandibulares en odontología</w:t>
      </w:r>
      <w:r w:rsidR="00021DE9" w:rsidRPr="00A840E7">
        <w:rPr>
          <w:rFonts w:asciiTheme="majorHAnsi" w:hAnsiTheme="majorHAnsi"/>
        </w:rPr>
        <w:t xml:space="preserve"> general</w:t>
      </w:r>
      <w:r w:rsidR="00961889" w:rsidRPr="00A840E7">
        <w:rPr>
          <w:rFonts w:asciiTheme="majorHAnsi" w:hAnsiTheme="majorHAnsi"/>
        </w:rPr>
        <w:t>, diseñada como herramienta para la detección de desordenes temporomandibulares</w:t>
      </w:r>
      <w:r w:rsidR="00E959C5">
        <w:rPr>
          <w:rFonts w:asciiTheme="majorHAnsi" w:hAnsiTheme="majorHAnsi"/>
        </w:rPr>
        <w:t xml:space="preserve">, con el consecuente planteamiento de diagnósticos presuntivos y </w:t>
      </w:r>
      <w:r w:rsidR="00961889" w:rsidRPr="00A840E7">
        <w:rPr>
          <w:rFonts w:asciiTheme="majorHAnsi" w:hAnsiTheme="majorHAnsi"/>
        </w:rPr>
        <w:t xml:space="preserve">una oportuna remisión de los pacientes que lo requieran al especialista adecuado. </w:t>
      </w:r>
      <w:r w:rsidR="00961889" w:rsidRPr="00A840E7">
        <w:rPr>
          <w:rFonts w:asciiTheme="majorHAnsi" w:hAnsiTheme="majorHAnsi"/>
        </w:rPr>
        <w:br/>
      </w:r>
    </w:p>
    <w:p w:rsidR="00611C0E" w:rsidRPr="00A840E7" w:rsidRDefault="00611C0E" w:rsidP="00A840E7">
      <w:pPr>
        <w:jc w:val="both"/>
        <w:rPr>
          <w:rFonts w:asciiTheme="majorHAnsi" w:hAnsiTheme="majorHAnsi"/>
        </w:rPr>
      </w:pPr>
    </w:p>
    <w:p w:rsidR="00611C0E" w:rsidRDefault="00611C0E" w:rsidP="00A840E7">
      <w:p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INDICACIONES: marque con una X</w:t>
      </w:r>
      <w:r w:rsidR="00961889" w:rsidRPr="00A840E7">
        <w:rPr>
          <w:rFonts w:asciiTheme="majorHAnsi" w:hAnsiTheme="majorHAnsi"/>
        </w:rPr>
        <w:t xml:space="preserve"> la respuesta de su preferencia</w:t>
      </w:r>
      <w:r w:rsidR="00571E0B" w:rsidRPr="00A840E7">
        <w:rPr>
          <w:rFonts w:asciiTheme="majorHAnsi" w:hAnsiTheme="majorHAnsi"/>
        </w:rPr>
        <w:t>:</w:t>
      </w:r>
    </w:p>
    <w:p w:rsidR="00571E0B" w:rsidRPr="00A840E7" w:rsidRDefault="00571E0B" w:rsidP="00A840E7">
      <w:pPr>
        <w:jc w:val="both"/>
        <w:rPr>
          <w:rFonts w:asciiTheme="majorHAnsi" w:hAnsiTheme="majorHAnsi"/>
        </w:rPr>
      </w:pPr>
    </w:p>
    <w:p w:rsidR="00571E0B" w:rsidRPr="00A840E7" w:rsidRDefault="000639A6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 xml:space="preserve">¿Los términos empleados </w:t>
      </w:r>
      <w:r w:rsidR="0040116C" w:rsidRPr="00A840E7">
        <w:rPr>
          <w:rFonts w:asciiTheme="majorHAnsi" w:hAnsiTheme="majorHAnsi"/>
        </w:rPr>
        <w:t xml:space="preserve">en la guía </w:t>
      </w:r>
      <w:r w:rsidR="00E32F55">
        <w:rPr>
          <w:rFonts w:asciiTheme="majorHAnsi" w:hAnsiTheme="majorHAnsi"/>
        </w:rPr>
        <w:t>son correctos</w:t>
      </w:r>
      <w:r w:rsidR="00571E0B" w:rsidRPr="00A840E7">
        <w:rPr>
          <w:rFonts w:asciiTheme="majorHAnsi" w:hAnsiTheme="majorHAnsi"/>
        </w:rPr>
        <w:t xml:space="preserve">?  </w:t>
      </w:r>
    </w:p>
    <w:p w:rsidR="00C17B81" w:rsidRPr="00C17B81" w:rsidRDefault="00571E0B" w:rsidP="00C17B81">
      <w:pPr>
        <w:pStyle w:val="Prrafodelista"/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SI ____  NO____</w:t>
      </w:r>
    </w:p>
    <w:p w:rsidR="00571E0B" w:rsidRPr="00A840E7" w:rsidRDefault="00571E0B" w:rsidP="00A840E7">
      <w:pPr>
        <w:pStyle w:val="Prrafodelista"/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 xml:space="preserve"> </w:t>
      </w:r>
    </w:p>
    <w:p w:rsidR="00571E0B" w:rsidRPr="00A840E7" w:rsidRDefault="00E80EAB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 xml:space="preserve"> ¿La</w:t>
      </w:r>
      <w:r w:rsidR="00571E0B" w:rsidRPr="00A840E7">
        <w:rPr>
          <w:rFonts w:asciiTheme="majorHAnsi" w:hAnsiTheme="majorHAnsi"/>
        </w:rPr>
        <w:t xml:space="preserve"> extensión de la guía es adecuada?  SI ____  NO___</w:t>
      </w:r>
    </w:p>
    <w:p w:rsidR="00571E0B" w:rsidRPr="00A840E7" w:rsidRDefault="00571E0B" w:rsidP="00A840E7">
      <w:pPr>
        <w:jc w:val="both"/>
        <w:rPr>
          <w:rFonts w:asciiTheme="majorHAnsi" w:hAnsiTheme="majorHAnsi"/>
        </w:rPr>
      </w:pPr>
    </w:p>
    <w:p w:rsidR="00FE41EA" w:rsidRDefault="00FE41EA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¿El tamaño y tipo de letra es de su agrado?  SI____  NO____</w:t>
      </w:r>
    </w:p>
    <w:p w:rsidR="00C17B81" w:rsidRPr="00C17B81" w:rsidRDefault="00C17B81" w:rsidP="00C17B81">
      <w:pPr>
        <w:jc w:val="both"/>
        <w:rPr>
          <w:rFonts w:asciiTheme="majorHAnsi" w:hAnsiTheme="majorHAnsi"/>
        </w:rPr>
      </w:pPr>
    </w:p>
    <w:p w:rsidR="00C17B81" w:rsidRPr="00A840E7" w:rsidRDefault="00C17B81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¿El color de la hoja donde esta impresa la guía es de su agrado?</w:t>
      </w:r>
      <w:r w:rsidR="003577B1">
        <w:rPr>
          <w:rFonts w:asciiTheme="majorHAnsi" w:hAnsiTheme="majorHAnsi"/>
        </w:rPr>
        <w:t xml:space="preserve"> SI____ NO____</w:t>
      </w:r>
    </w:p>
    <w:p w:rsidR="00FE41EA" w:rsidRPr="00A840E7" w:rsidRDefault="00FE41EA" w:rsidP="00A840E7">
      <w:pPr>
        <w:jc w:val="both"/>
        <w:rPr>
          <w:rFonts w:asciiTheme="majorHAnsi" w:hAnsiTheme="majorHAnsi"/>
        </w:rPr>
      </w:pPr>
    </w:p>
    <w:p w:rsidR="00571E0B" w:rsidRPr="00A840E7" w:rsidRDefault="00FE41EA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 xml:space="preserve">¿Los </w:t>
      </w:r>
      <w:r w:rsidR="001C12E3" w:rsidRPr="00A840E7">
        <w:rPr>
          <w:rFonts w:asciiTheme="majorHAnsi" w:hAnsiTheme="majorHAnsi"/>
        </w:rPr>
        <w:t>gráficos</w:t>
      </w:r>
      <w:r w:rsidRPr="00A840E7">
        <w:rPr>
          <w:rFonts w:asciiTheme="majorHAnsi" w:hAnsiTheme="majorHAnsi"/>
        </w:rPr>
        <w:t xml:space="preserve"> presentes en la guía son</w:t>
      </w:r>
      <w:r w:rsidR="0040116C" w:rsidRPr="00A840E7">
        <w:rPr>
          <w:rFonts w:asciiTheme="majorHAnsi" w:hAnsiTheme="majorHAnsi"/>
        </w:rPr>
        <w:t xml:space="preserve"> claros</w:t>
      </w:r>
      <w:r w:rsidR="00A33519" w:rsidRPr="00A840E7">
        <w:rPr>
          <w:rFonts w:asciiTheme="majorHAnsi" w:hAnsiTheme="majorHAnsi"/>
        </w:rPr>
        <w:t xml:space="preserve"> y</w:t>
      </w:r>
      <w:r w:rsidRPr="00A840E7">
        <w:rPr>
          <w:rFonts w:asciiTheme="majorHAnsi" w:hAnsiTheme="majorHAnsi"/>
        </w:rPr>
        <w:t xml:space="preserve"> del tamaño correcto para realizar las marcaciones?</w:t>
      </w:r>
      <w:r w:rsidR="00571E0B" w:rsidRPr="00A840E7">
        <w:rPr>
          <w:rFonts w:asciiTheme="majorHAnsi" w:hAnsiTheme="majorHAnsi"/>
        </w:rPr>
        <w:t xml:space="preserve">  </w:t>
      </w:r>
      <w:r w:rsidRPr="00A840E7">
        <w:rPr>
          <w:rFonts w:asciiTheme="majorHAnsi" w:hAnsiTheme="majorHAnsi"/>
        </w:rPr>
        <w:t>SI____  NO____</w:t>
      </w:r>
    </w:p>
    <w:p w:rsidR="00FE41EA" w:rsidRPr="00A840E7" w:rsidRDefault="00FE41EA" w:rsidP="00A840E7">
      <w:pPr>
        <w:jc w:val="both"/>
        <w:rPr>
          <w:rFonts w:asciiTheme="majorHAnsi" w:hAnsiTheme="majorHAnsi"/>
        </w:rPr>
      </w:pPr>
    </w:p>
    <w:p w:rsidR="00FE41EA" w:rsidRPr="00A840E7" w:rsidRDefault="00E80EAB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¿La secuencia de la guía sigue un orden lógico para la detección de desordenes temporomandibulares? SI___</w:t>
      </w:r>
      <w:r w:rsidR="00A33519" w:rsidRPr="00A840E7">
        <w:rPr>
          <w:rFonts w:asciiTheme="majorHAnsi" w:hAnsiTheme="majorHAnsi"/>
        </w:rPr>
        <w:t>_</w:t>
      </w:r>
      <w:r w:rsidRPr="00A840E7">
        <w:rPr>
          <w:rFonts w:asciiTheme="majorHAnsi" w:hAnsiTheme="majorHAnsi"/>
        </w:rPr>
        <w:t xml:space="preserve"> NO___</w:t>
      </w:r>
      <w:r w:rsidR="00A33519" w:rsidRPr="00A840E7">
        <w:rPr>
          <w:rFonts w:asciiTheme="majorHAnsi" w:hAnsiTheme="majorHAnsi"/>
        </w:rPr>
        <w:t>_</w:t>
      </w:r>
    </w:p>
    <w:p w:rsidR="00E80EAB" w:rsidRPr="00A840E7" w:rsidRDefault="00E80EAB" w:rsidP="00A840E7">
      <w:pPr>
        <w:jc w:val="both"/>
        <w:rPr>
          <w:rFonts w:asciiTheme="majorHAnsi" w:hAnsiTheme="majorHAnsi"/>
        </w:rPr>
      </w:pPr>
    </w:p>
    <w:p w:rsidR="00E80EAB" w:rsidRPr="00A840E7" w:rsidRDefault="00E80EAB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¿La guía</w:t>
      </w:r>
      <w:r w:rsidR="00A33519" w:rsidRPr="00A840E7">
        <w:rPr>
          <w:rFonts w:asciiTheme="majorHAnsi" w:hAnsiTheme="majorHAnsi"/>
        </w:rPr>
        <w:t xml:space="preserve"> es una herramienta útil para la practica </w:t>
      </w:r>
      <w:r w:rsidR="00150DF6" w:rsidRPr="00A840E7">
        <w:rPr>
          <w:rFonts w:asciiTheme="majorHAnsi" w:hAnsiTheme="majorHAnsi"/>
        </w:rPr>
        <w:t>Clínica</w:t>
      </w:r>
      <w:r w:rsidR="00A33519" w:rsidRPr="00A840E7">
        <w:rPr>
          <w:rFonts w:asciiTheme="majorHAnsi" w:hAnsiTheme="majorHAnsi"/>
        </w:rPr>
        <w:t>? SI__</w:t>
      </w:r>
      <w:r w:rsidR="00C9226C" w:rsidRPr="00A840E7">
        <w:rPr>
          <w:rFonts w:asciiTheme="majorHAnsi" w:hAnsiTheme="majorHAnsi"/>
        </w:rPr>
        <w:t>_</w:t>
      </w:r>
      <w:r w:rsidR="00A33519" w:rsidRPr="00A840E7">
        <w:rPr>
          <w:rFonts w:asciiTheme="majorHAnsi" w:hAnsiTheme="majorHAnsi"/>
        </w:rPr>
        <w:t>_ NO_</w:t>
      </w:r>
      <w:r w:rsidR="00C9226C" w:rsidRPr="00A840E7">
        <w:rPr>
          <w:rFonts w:asciiTheme="majorHAnsi" w:hAnsiTheme="majorHAnsi"/>
        </w:rPr>
        <w:t>_</w:t>
      </w:r>
      <w:r w:rsidR="00A33519" w:rsidRPr="00A840E7">
        <w:rPr>
          <w:rFonts w:asciiTheme="majorHAnsi" w:hAnsiTheme="majorHAnsi"/>
        </w:rPr>
        <w:t>__</w:t>
      </w:r>
    </w:p>
    <w:p w:rsidR="00A33519" w:rsidRPr="00A840E7" w:rsidRDefault="00A33519" w:rsidP="00A840E7">
      <w:pPr>
        <w:jc w:val="both"/>
        <w:rPr>
          <w:rFonts w:asciiTheme="majorHAnsi" w:hAnsiTheme="majorHAnsi"/>
        </w:rPr>
      </w:pPr>
    </w:p>
    <w:p w:rsidR="00A33519" w:rsidRPr="00A840E7" w:rsidRDefault="00A33519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¿Son suficientes los pasos planteados en</w:t>
      </w:r>
      <w:r w:rsidR="0040116C" w:rsidRPr="00A840E7">
        <w:rPr>
          <w:rFonts w:asciiTheme="majorHAnsi" w:hAnsiTheme="majorHAnsi"/>
        </w:rPr>
        <w:t xml:space="preserve"> la guía para realizar un diagnó</w:t>
      </w:r>
      <w:r w:rsidRPr="00A840E7">
        <w:rPr>
          <w:rFonts w:asciiTheme="majorHAnsi" w:hAnsiTheme="majorHAnsi"/>
        </w:rPr>
        <w:t xml:space="preserve">stico presuntivo que permita hacer una remisión </w:t>
      </w:r>
      <w:r w:rsidR="00C9226C" w:rsidRPr="00A840E7">
        <w:rPr>
          <w:rFonts w:asciiTheme="majorHAnsi" w:hAnsiTheme="majorHAnsi"/>
        </w:rPr>
        <w:t xml:space="preserve">correcta y oportuna al </w:t>
      </w:r>
      <w:r w:rsidR="00150DF6" w:rsidRPr="00A840E7">
        <w:rPr>
          <w:rFonts w:asciiTheme="majorHAnsi" w:hAnsiTheme="majorHAnsi"/>
        </w:rPr>
        <w:t>especialista</w:t>
      </w:r>
      <w:r w:rsidR="001F718C" w:rsidRPr="00A840E7">
        <w:rPr>
          <w:rFonts w:asciiTheme="majorHAnsi" w:hAnsiTheme="majorHAnsi"/>
        </w:rPr>
        <w:t xml:space="preserve">? </w:t>
      </w:r>
      <w:r w:rsidR="00C9226C" w:rsidRPr="00A840E7">
        <w:rPr>
          <w:rFonts w:asciiTheme="majorHAnsi" w:hAnsiTheme="majorHAnsi"/>
        </w:rPr>
        <w:t xml:space="preserve">  SI____  NO____</w:t>
      </w:r>
      <w:r w:rsidRPr="00A840E7">
        <w:rPr>
          <w:rFonts w:asciiTheme="majorHAnsi" w:hAnsiTheme="majorHAnsi"/>
        </w:rPr>
        <w:t xml:space="preserve"> </w:t>
      </w:r>
    </w:p>
    <w:p w:rsidR="00C9226C" w:rsidRPr="00A840E7" w:rsidRDefault="00C9226C" w:rsidP="00A840E7">
      <w:pPr>
        <w:jc w:val="both"/>
        <w:rPr>
          <w:rFonts w:asciiTheme="majorHAnsi" w:hAnsiTheme="majorHAnsi"/>
        </w:rPr>
      </w:pPr>
    </w:p>
    <w:p w:rsidR="00C9226C" w:rsidRPr="00A840E7" w:rsidRDefault="00150DF6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</w:t>
      </w:r>
      <w:r w:rsidR="00C9226C" w:rsidRPr="00A840E7">
        <w:rPr>
          <w:rFonts w:asciiTheme="majorHAnsi" w:hAnsiTheme="majorHAnsi"/>
        </w:rPr>
        <w:t xml:space="preserve">Posee </w:t>
      </w:r>
      <w:r w:rsidRPr="00A840E7">
        <w:rPr>
          <w:rFonts w:asciiTheme="majorHAnsi" w:hAnsiTheme="majorHAnsi"/>
        </w:rPr>
        <w:t>los conocimientos necesarios para diligenciar la guía? SI____ NO____</w:t>
      </w:r>
    </w:p>
    <w:p w:rsidR="00150DF6" w:rsidRPr="00A840E7" w:rsidRDefault="00150DF6" w:rsidP="00A840E7">
      <w:pPr>
        <w:jc w:val="both"/>
        <w:rPr>
          <w:rFonts w:asciiTheme="majorHAnsi" w:hAnsiTheme="majorHAnsi"/>
        </w:rPr>
      </w:pPr>
    </w:p>
    <w:p w:rsidR="00150DF6" w:rsidRPr="00A840E7" w:rsidRDefault="0040116C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¿La implementación de la guía</w:t>
      </w:r>
      <w:r w:rsidR="00150DF6" w:rsidRPr="00A840E7">
        <w:rPr>
          <w:rFonts w:asciiTheme="majorHAnsi" w:hAnsiTheme="majorHAnsi"/>
        </w:rPr>
        <w:t xml:space="preserve"> genera</w:t>
      </w:r>
      <w:r w:rsidRPr="00A840E7">
        <w:rPr>
          <w:rFonts w:asciiTheme="majorHAnsi" w:hAnsiTheme="majorHAnsi"/>
        </w:rPr>
        <w:t>ría</w:t>
      </w:r>
      <w:r w:rsidR="00150DF6" w:rsidRPr="00A840E7">
        <w:rPr>
          <w:rFonts w:asciiTheme="majorHAnsi" w:hAnsiTheme="majorHAnsi"/>
        </w:rPr>
        <w:t xml:space="preserve"> un cambio positivo en su desempeño clínico? SI____ NO____</w:t>
      </w:r>
    </w:p>
    <w:p w:rsidR="00150DF6" w:rsidRPr="00A840E7" w:rsidRDefault="00150DF6" w:rsidP="00A840E7">
      <w:pPr>
        <w:jc w:val="both"/>
        <w:rPr>
          <w:rFonts w:asciiTheme="majorHAnsi" w:hAnsiTheme="majorHAnsi"/>
        </w:rPr>
      </w:pPr>
    </w:p>
    <w:p w:rsidR="00571E0B" w:rsidRPr="00A840E7" w:rsidRDefault="00150DF6" w:rsidP="00A840E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lastRenderedPageBreak/>
        <w:t xml:space="preserve">¿La guía puede llevar a que el profesional brinde un mejor plan de tratamiento al paciente? SI____ NO____ </w:t>
      </w:r>
    </w:p>
    <w:p w:rsidR="003768A9" w:rsidRDefault="003768A9" w:rsidP="00A840E7">
      <w:pPr>
        <w:jc w:val="both"/>
        <w:rPr>
          <w:rFonts w:asciiTheme="majorHAnsi" w:hAnsiTheme="majorHAnsi"/>
        </w:rPr>
      </w:pPr>
    </w:p>
    <w:p w:rsidR="00C17B81" w:rsidRPr="00A840E7" w:rsidRDefault="00C17B81" w:rsidP="00A840E7">
      <w:pPr>
        <w:jc w:val="both"/>
        <w:rPr>
          <w:rFonts w:asciiTheme="majorHAnsi" w:hAnsiTheme="majorHAnsi"/>
        </w:rPr>
      </w:pPr>
    </w:p>
    <w:p w:rsidR="003768A9" w:rsidRPr="00A840E7" w:rsidRDefault="003768A9" w:rsidP="00A840E7">
      <w:p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Una vez detallada y eva</w:t>
      </w:r>
      <w:r w:rsidR="0040116C" w:rsidRPr="00A840E7">
        <w:rPr>
          <w:rFonts w:asciiTheme="majorHAnsi" w:hAnsiTheme="majorHAnsi"/>
        </w:rPr>
        <w:t xml:space="preserve">luada la guía </w:t>
      </w:r>
      <w:r w:rsidR="00E959C5">
        <w:rPr>
          <w:rFonts w:asciiTheme="majorHAnsi" w:hAnsiTheme="majorHAnsi"/>
        </w:rPr>
        <w:t>hallazgos clínicos de</w:t>
      </w:r>
      <w:r w:rsidR="00E959C5" w:rsidRPr="00A840E7">
        <w:rPr>
          <w:rFonts w:asciiTheme="majorHAnsi" w:hAnsiTheme="majorHAnsi"/>
        </w:rPr>
        <w:t xml:space="preserve"> desord</w:t>
      </w:r>
      <w:r w:rsidR="00E959C5">
        <w:rPr>
          <w:rFonts w:asciiTheme="majorHAnsi" w:hAnsiTheme="majorHAnsi"/>
        </w:rPr>
        <w:t>enes temporomandibulares en odontología</w:t>
      </w:r>
      <w:r w:rsidR="00E959C5" w:rsidRPr="00A840E7">
        <w:rPr>
          <w:rFonts w:asciiTheme="majorHAnsi" w:hAnsiTheme="majorHAnsi"/>
        </w:rPr>
        <w:t xml:space="preserve"> general</w:t>
      </w:r>
      <w:r w:rsidR="0040116C" w:rsidRPr="00A840E7">
        <w:rPr>
          <w:rFonts w:asciiTheme="majorHAnsi" w:hAnsiTheme="majorHAnsi"/>
        </w:rPr>
        <w:t>,</w:t>
      </w:r>
      <w:r w:rsidRPr="00A840E7">
        <w:rPr>
          <w:rFonts w:asciiTheme="majorHAnsi" w:hAnsiTheme="majorHAnsi"/>
        </w:rPr>
        <w:t xml:space="preserve"> </w:t>
      </w:r>
      <w:r w:rsidR="00946262">
        <w:rPr>
          <w:rFonts w:asciiTheme="majorHAnsi" w:hAnsiTheme="majorHAnsi"/>
        </w:rPr>
        <w:t>¿</w:t>
      </w:r>
      <w:r w:rsidR="00E959C5">
        <w:rPr>
          <w:rFonts w:asciiTheme="majorHAnsi" w:hAnsiTheme="majorHAnsi"/>
        </w:rPr>
        <w:t>qué</w:t>
      </w:r>
      <w:r w:rsidRPr="00A840E7">
        <w:rPr>
          <w:rFonts w:asciiTheme="majorHAnsi" w:hAnsiTheme="majorHAnsi"/>
        </w:rPr>
        <w:t xml:space="preserve"> sugerencia</w:t>
      </w:r>
      <w:r w:rsidR="00946262">
        <w:rPr>
          <w:rFonts w:asciiTheme="majorHAnsi" w:hAnsiTheme="majorHAnsi"/>
        </w:rPr>
        <w:t>s</w:t>
      </w:r>
      <w:r w:rsidRPr="00A840E7">
        <w:rPr>
          <w:rFonts w:asciiTheme="majorHAnsi" w:hAnsiTheme="majorHAnsi"/>
        </w:rPr>
        <w:t xml:space="preserve"> tiene al respecto</w:t>
      </w:r>
      <w:r w:rsidR="00946262">
        <w:rPr>
          <w:rFonts w:asciiTheme="majorHAnsi" w:hAnsiTheme="majorHAnsi"/>
        </w:rPr>
        <w:t>?</w:t>
      </w:r>
      <w:r w:rsidRPr="00A840E7">
        <w:rPr>
          <w:rFonts w:asciiTheme="majorHAnsi" w:hAnsiTheme="majorHAnsi"/>
        </w:rPr>
        <w:t>:</w:t>
      </w:r>
    </w:p>
    <w:p w:rsidR="00611C0E" w:rsidRPr="00A840E7" w:rsidRDefault="003768A9" w:rsidP="00A840E7">
      <w:pPr>
        <w:jc w:val="both"/>
        <w:rPr>
          <w:rFonts w:asciiTheme="majorHAnsi" w:hAnsiTheme="majorHAnsi"/>
        </w:rPr>
      </w:pPr>
      <w:r w:rsidRPr="00A840E7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04813" w:rsidRPr="00A840E7">
        <w:rPr>
          <w:rFonts w:asciiTheme="majorHAnsi" w:hAnsiTheme="majorHAnsi"/>
        </w:rPr>
        <w:t>___________________</w:t>
      </w:r>
    </w:p>
    <w:p w:rsidR="0030560D" w:rsidRPr="00404813" w:rsidRDefault="0030560D" w:rsidP="00404813">
      <w:pPr>
        <w:jc w:val="both"/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D20240" w:rsidP="00404813">
      <w:pPr>
        <w:rPr>
          <w:rFonts w:asciiTheme="majorHAnsi" w:hAnsiTheme="majorHAnsi"/>
        </w:rPr>
      </w:pPr>
      <w:r w:rsidRPr="00D20240">
        <w:rPr>
          <w:rFonts w:asciiTheme="majorHAnsi" w:hAnsiTheme="majorHAnsi"/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4" o:spid="_x0000_s1026" type="#_x0000_t202" style="position:absolute;margin-left:306pt;margin-top:8.25pt;width:23.45pt;height:1in;z-index:251659264;visibility:visible;mso-wrap-style:non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" filled="f" stroked="f">
            <v:textbox>
              <w:txbxContent>
                <w:p w:rsidR="00FE41EA" w:rsidRDefault="00FE41EA"/>
              </w:txbxContent>
            </v:textbox>
            <w10:wrap type="square"/>
          </v:shape>
        </w:pict>
      </w: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404813" w:rsidP="00404813">
      <w:pPr>
        <w:rPr>
          <w:rFonts w:asciiTheme="majorHAnsi" w:hAnsiTheme="majorHAnsi"/>
        </w:rPr>
      </w:pPr>
      <w:r w:rsidRPr="00404813">
        <w:rPr>
          <w:rFonts w:asciiTheme="majorHAnsi" w:hAnsiTheme="majorHAnsi"/>
          <w:noProof/>
          <w:lang w:val="es-CO" w:eastAsia="es-C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927725" cy="528828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alphaModFix amt="13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30560D" w:rsidRPr="00404813" w:rsidRDefault="0030560D" w:rsidP="00404813">
      <w:pPr>
        <w:rPr>
          <w:rFonts w:asciiTheme="majorHAnsi" w:hAnsiTheme="majorHAnsi"/>
        </w:rPr>
      </w:pPr>
    </w:p>
    <w:p w:rsidR="00E26DF7" w:rsidRDefault="00E26DF7" w:rsidP="00404813">
      <w:pPr>
        <w:tabs>
          <w:tab w:val="left" w:pos="1900"/>
        </w:tabs>
        <w:jc w:val="center"/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Pr="00E26DF7" w:rsidRDefault="00E26DF7" w:rsidP="00E26DF7">
      <w:pPr>
        <w:rPr>
          <w:rFonts w:asciiTheme="majorHAnsi" w:hAnsiTheme="majorHAnsi"/>
        </w:rPr>
      </w:pPr>
    </w:p>
    <w:p w:rsidR="00E26DF7" w:rsidRDefault="00E26DF7" w:rsidP="00E26DF7">
      <w:pPr>
        <w:rPr>
          <w:rFonts w:asciiTheme="majorHAnsi" w:hAnsiTheme="majorHAnsi"/>
        </w:rPr>
      </w:pPr>
    </w:p>
    <w:p w:rsidR="00E91F7A" w:rsidRDefault="00E91F7A" w:rsidP="00E26DF7">
      <w:pPr>
        <w:jc w:val="right"/>
        <w:rPr>
          <w:rFonts w:asciiTheme="majorHAnsi" w:hAnsiTheme="majorHAnsi"/>
        </w:rPr>
      </w:pPr>
    </w:p>
    <w:p w:rsidR="00E26DF7" w:rsidRDefault="00E26DF7" w:rsidP="00E26DF7">
      <w:pPr>
        <w:jc w:val="right"/>
        <w:rPr>
          <w:rFonts w:asciiTheme="majorHAnsi" w:hAnsiTheme="majorHAnsi"/>
        </w:rPr>
      </w:pPr>
    </w:p>
    <w:p w:rsidR="00E26DF7" w:rsidRDefault="00E26DF7" w:rsidP="00E26DF7">
      <w:pPr>
        <w:jc w:val="right"/>
        <w:rPr>
          <w:rFonts w:asciiTheme="majorHAnsi" w:hAnsiTheme="majorHAnsi"/>
        </w:rPr>
      </w:pPr>
    </w:p>
    <w:p w:rsidR="00E26DF7" w:rsidRPr="002C7C69" w:rsidRDefault="00E26DF7" w:rsidP="00E26DF7">
      <w:pPr>
        <w:pStyle w:val="Cuadrculamedia21"/>
        <w:jc w:val="center"/>
        <w:rPr>
          <w:b/>
          <w:noProof/>
          <w:sz w:val="24"/>
          <w:szCs w:val="24"/>
          <w:u w:val="single"/>
          <w:lang w:eastAsia="es-CO"/>
        </w:rPr>
      </w:pPr>
      <w:r w:rsidRPr="002C7C69">
        <w:rPr>
          <w:b/>
          <w:noProof/>
          <w:sz w:val="24"/>
          <w:szCs w:val="24"/>
          <w:u w:val="single"/>
          <w:lang w:eastAsia="es-CO"/>
        </w:rPr>
        <w:t>CONSENTIMIENTO INFORMADO</w:t>
      </w:r>
    </w:p>
    <w:p w:rsidR="00E26DF7" w:rsidRPr="002C7C69" w:rsidRDefault="00E26DF7" w:rsidP="00E26DF7">
      <w:pPr>
        <w:pStyle w:val="Cuadrculamedia21"/>
        <w:jc w:val="center"/>
        <w:rPr>
          <w:b/>
          <w:noProof/>
          <w:sz w:val="24"/>
          <w:szCs w:val="24"/>
          <w:lang w:eastAsia="es-CO"/>
        </w:rPr>
      </w:pPr>
      <w:r w:rsidRPr="002C7C69">
        <w:rPr>
          <w:b/>
          <w:noProof/>
          <w:sz w:val="24"/>
          <w:szCs w:val="24"/>
          <w:lang w:eastAsia="es-CO"/>
        </w:rPr>
        <w:t>CRITERIOS PARA EL DIAGNÓSTICO CLÍNICO DE LOS DESORDENES TEMPOROMANDIBULARES: UNA REVISIÓN</w:t>
      </w:r>
    </w:p>
    <w:p w:rsidR="006F1675" w:rsidRPr="002C7C69" w:rsidRDefault="006F1675" w:rsidP="006F1675">
      <w:pPr>
        <w:pStyle w:val="Cuadrculamedia21"/>
        <w:jc w:val="both"/>
        <w:rPr>
          <w:b/>
          <w:noProof/>
          <w:sz w:val="24"/>
          <w:szCs w:val="24"/>
          <w:lang w:eastAsia="es-CO"/>
        </w:rPr>
      </w:pPr>
    </w:p>
    <w:p w:rsidR="006F1675" w:rsidRPr="002C7C69" w:rsidRDefault="006F1675" w:rsidP="006F1675">
      <w:pPr>
        <w:pStyle w:val="Encabezado"/>
        <w:jc w:val="both"/>
        <w:rPr>
          <w:b/>
        </w:rPr>
      </w:pPr>
      <w:r w:rsidRPr="002C7C69">
        <w:rPr>
          <w:b/>
          <w:noProof/>
          <w:lang w:eastAsia="es-CO"/>
        </w:rPr>
        <w:t>El objetivo de este proyecto es</w:t>
      </w:r>
      <w:r w:rsidRPr="002C7C69">
        <w:rPr>
          <w:b/>
        </w:rPr>
        <w:t xml:space="preserve"> la valoración de la</w:t>
      </w:r>
      <w:r>
        <w:rPr>
          <w:b/>
        </w:rPr>
        <w:t xml:space="preserve"> guía de hallazgos clínicos de desordenes temporomandibulares en odontología general,</w:t>
      </w:r>
      <w:r w:rsidRPr="002C7C69">
        <w:rPr>
          <w:b/>
        </w:rPr>
        <w:t xml:space="preserve"> diseñada como herramienta para la detección de desordenes</w:t>
      </w:r>
      <w:r>
        <w:rPr>
          <w:b/>
        </w:rPr>
        <w:t xml:space="preserve"> </w:t>
      </w:r>
      <w:r w:rsidRPr="002C7C69">
        <w:rPr>
          <w:b/>
        </w:rPr>
        <w:t xml:space="preserve">temporomandibulares y para una oportuna remisión de los pacientes que lo requieran al especialista adecuado. </w:t>
      </w:r>
    </w:p>
    <w:p w:rsidR="00E26DF7" w:rsidRPr="002C7C69" w:rsidRDefault="00E26DF7" w:rsidP="00E26DF7">
      <w:pPr>
        <w:jc w:val="both"/>
      </w:pPr>
      <w:r w:rsidRPr="002C7C69">
        <w:t xml:space="preserve">Yo,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 identificado con C.C.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</w:t>
      </w:r>
    </w:p>
    <w:p w:rsidR="006F1675" w:rsidRPr="002C7C69" w:rsidRDefault="006F1675" w:rsidP="006F1675">
      <w:pPr>
        <w:jc w:val="both"/>
      </w:pPr>
      <w:r w:rsidRPr="002C7C69">
        <w:t xml:space="preserve">Acepto de forma voluntaria mi participación en la encuesta para evaluar </w:t>
      </w:r>
      <w:r w:rsidRPr="006F1675">
        <w:t>la guía de hallazgos clínicos de desordenes temporomandibulares en odontología general</w:t>
      </w:r>
      <w:r w:rsidRPr="002C7C69">
        <w:t xml:space="preserve">, reconozco que la información suministrada será utilizada únicamente con fines académicos y servirá para el desarrollo de esta investigación. </w:t>
      </w:r>
    </w:p>
    <w:p w:rsidR="00E26DF7" w:rsidRPr="002C7C69" w:rsidRDefault="00E26DF7" w:rsidP="00E26DF7">
      <w:pPr>
        <w:jc w:val="both"/>
      </w:pPr>
      <w:bookmarkStart w:id="0" w:name="_GoBack"/>
      <w:bookmarkEnd w:id="0"/>
      <w:r w:rsidRPr="002C7C69">
        <w:t>La estudiante Giselle Andrea Bonilla Pedraza con C.C. 1098738534 me ha explicado lo mencionado anteriormente, además ha resuelto cualquier duda con respecto a la encuesta.</w:t>
      </w:r>
    </w:p>
    <w:p w:rsidR="00E26DF7" w:rsidRPr="002C7C69" w:rsidRDefault="00E26DF7" w:rsidP="00E26DF7">
      <w:pPr>
        <w:jc w:val="both"/>
      </w:pPr>
    </w:p>
    <w:p w:rsidR="00E26DF7" w:rsidRPr="002C7C69" w:rsidRDefault="00E26DF7" w:rsidP="00E26DF7">
      <w:pPr>
        <w:jc w:val="both"/>
      </w:pP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                 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</w:t>
      </w:r>
    </w:p>
    <w:p w:rsidR="00E26DF7" w:rsidRPr="002C7C69" w:rsidRDefault="00E26DF7" w:rsidP="00E26DF7">
      <w:pPr>
        <w:jc w:val="both"/>
      </w:pPr>
      <w:r w:rsidRPr="002C7C69">
        <w:t xml:space="preserve">Firma                            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Firma investigadora</w:t>
      </w:r>
    </w:p>
    <w:p w:rsidR="00E26DF7" w:rsidRPr="002C7C69" w:rsidRDefault="00E26DF7" w:rsidP="00E26DF7">
      <w:pPr>
        <w:jc w:val="both"/>
      </w:pPr>
      <w:r w:rsidRPr="002C7C69">
        <w:t>C.C: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C.C:</w:t>
      </w:r>
    </w:p>
    <w:p w:rsidR="00E26DF7" w:rsidRPr="002C7C69" w:rsidRDefault="00E26DF7" w:rsidP="002C7C69">
      <w:pPr>
        <w:jc w:val="both"/>
        <w:rPr>
          <w:b/>
        </w:rPr>
      </w:pPr>
    </w:p>
    <w:p w:rsidR="00E26DF7" w:rsidRPr="002C7C69" w:rsidRDefault="00E26DF7" w:rsidP="002C7C69">
      <w:pPr>
        <w:pStyle w:val="Cuadrculamedia21"/>
        <w:jc w:val="center"/>
        <w:rPr>
          <w:b/>
          <w:noProof/>
          <w:sz w:val="24"/>
          <w:szCs w:val="24"/>
          <w:u w:val="single"/>
          <w:lang w:eastAsia="es-CO"/>
        </w:rPr>
      </w:pPr>
      <w:r w:rsidRPr="002C7C69">
        <w:rPr>
          <w:b/>
          <w:noProof/>
          <w:sz w:val="24"/>
          <w:szCs w:val="24"/>
          <w:u w:val="single"/>
          <w:lang w:eastAsia="es-CO"/>
        </w:rPr>
        <w:t>CONSENTIMIENTO INFORMADO</w:t>
      </w:r>
    </w:p>
    <w:p w:rsidR="00E26DF7" w:rsidRPr="002C7C69" w:rsidRDefault="00E26DF7" w:rsidP="00E26DF7">
      <w:pPr>
        <w:pStyle w:val="Cuadrculamedia21"/>
        <w:jc w:val="center"/>
        <w:rPr>
          <w:b/>
          <w:noProof/>
          <w:sz w:val="24"/>
          <w:szCs w:val="24"/>
          <w:lang w:eastAsia="es-CO"/>
        </w:rPr>
      </w:pPr>
      <w:r w:rsidRPr="002C7C69">
        <w:rPr>
          <w:b/>
          <w:noProof/>
          <w:sz w:val="24"/>
          <w:szCs w:val="24"/>
          <w:lang w:eastAsia="es-CO"/>
        </w:rPr>
        <w:t>CRITERIOS PARA EL DIAGNÓSTICO CLÍNICO DE LOS DESORDENES TEMPOROMANDIBULARES: UNA REVISIÓN</w:t>
      </w:r>
    </w:p>
    <w:p w:rsidR="006F1675" w:rsidRPr="002C7C69" w:rsidRDefault="006F1675" w:rsidP="006F1675">
      <w:pPr>
        <w:pStyle w:val="Cuadrculamedia21"/>
        <w:jc w:val="both"/>
        <w:rPr>
          <w:b/>
          <w:noProof/>
          <w:sz w:val="24"/>
          <w:szCs w:val="24"/>
          <w:lang w:eastAsia="es-CO"/>
        </w:rPr>
      </w:pPr>
    </w:p>
    <w:p w:rsidR="006F1675" w:rsidRPr="002C7C69" w:rsidRDefault="006F1675" w:rsidP="006F1675">
      <w:pPr>
        <w:pStyle w:val="Encabezado"/>
        <w:jc w:val="both"/>
        <w:rPr>
          <w:b/>
        </w:rPr>
      </w:pPr>
      <w:r w:rsidRPr="002C7C69">
        <w:rPr>
          <w:b/>
          <w:noProof/>
          <w:lang w:eastAsia="es-CO"/>
        </w:rPr>
        <w:t>El objetivo de este proyecto es</w:t>
      </w:r>
      <w:r w:rsidRPr="002C7C69">
        <w:rPr>
          <w:b/>
        </w:rPr>
        <w:t xml:space="preserve"> la valoración de la</w:t>
      </w:r>
      <w:r>
        <w:rPr>
          <w:b/>
        </w:rPr>
        <w:t xml:space="preserve"> guía de hallazgos clínicos de desordenes temporomandibulares en odontología general,</w:t>
      </w:r>
      <w:r w:rsidRPr="002C7C69">
        <w:rPr>
          <w:b/>
        </w:rPr>
        <w:t xml:space="preserve"> diseñada como herramienta para la detección de desordenes</w:t>
      </w:r>
      <w:r>
        <w:rPr>
          <w:b/>
        </w:rPr>
        <w:t xml:space="preserve"> </w:t>
      </w:r>
      <w:r w:rsidRPr="002C7C69">
        <w:rPr>
          <w:b/>
        </w:rPr>
        <w:t xml:space="preserve">temporomandibulares y para una oportuna remisión de los pacientes que lo requieran al especialista adecuado. </w:t>
      </w:r>
    </w:p>
    <w:p w:rsidR="00E26DF7" w:rsidRPr="002C7C69" w:rsidRDefault="00E26DF7" w:rsidP="00E26DF7">
      <w:pPr>
        <w:jc w:val="both"/>
      </w:pPr>
      <w:r w:rsidRPr="002C7C69">
        <w:t xml:space="preserve">Yo,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 identificado con C.C.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</w:t>
      </w:r>
    </w:p>
    <w:p w:rsidR="00E26DF7" w:rsidRPr="002C7C69" w:rsidRDefault="00E26DF7" w:rsidP="00E26DF7">
      <w:pPr>
        <w:jc w:val="both"/>
      </w:pPr>
      <w:r w:rsidRPr="002C7C69">
        <w:t xml:space="preserve">Acepto de forma voluntaria mi participación en la encuesta para evaluar </w:t>
      </w:r>
      <w:r w:rsidRPr="006F1675">
        <w:t xml:space="preserve">la </w:t>
      </w:r>
      <w:r w:rsidR="006F1675" w:rsidRPr="006F1675">
        <w:t>guía de hallazgos clínicos de desordenes temporomandibulares en odontología general</w:t>
      </w:r>
      <w:r w:rsidRPr="006F1675">
        <w:t>,</w:t>
      </w:r>
      <w:r w:rsidRPr="002C7C69">
        <w:t xml:space="preserve"> reconozco que la información suministrada será utilizada únicamente con fines académicos y servirá para el desarrollo de esta investigación. </w:t>
      </w:r>
    </w:p>
    <w:p w:rsidR="00E26DF7" w:rsidRPr="002C7C69" w:rsidRDefault="00E26DF7" w:rsidP="00E26DF7">
      <w:pPr>
        <w:jc w:val="both"/>
      </w:pPr>
      <w:r w:rsidRPr="002C7C69">
        <w:t xml:space="preserve">La estudiante Silvia </w:t>
      </w:r>
      <w:proofErr w:type="spellStart"/>
      <w:r w:rsidRPr="002C7C69">
        <w:t>Rocio</w:t>
      </w:r>
      <w:proofErr w:type="spellEnd"/>
      <w:r w:rsidRPr="002C7C69">
        <w:t xml:space="preserve"> Guevara </w:t>
      </w:r>
      <w:proofErr w:type="spellStart"/>
      <w:r w:rsidRPr="002C7C69">
        <w:t>Gonzalez</w:t>
      </w:r>
      <w:proofErr w:type="spellEnd"/>
      <w:r w:rsidRPr="002C7C69">
        <w:t xml:space="preserve"> con C.C. 1098714288 me ha explicado lo mencionado anteriormente, además ha resuelto cualquier duda con respecto a la encuesta.</w:t>
      </w:r>
    </w:p>
    <w:p w:rsidR="00E26DF7" w:rsidRPr="002C7C69" w:rsidRDefault="00E26DF7" w:rsidP="00E26DF7">
      <w:pPr>
        <w:jc w:val="both"/>
      </w:pPr>
    </w:p>
    <w:p w:rsidR="00E26DF7" w:rsidRPr="002C7C69" w:rsidRDefault="00E26DF7" w:rsidP="00E26DF7">
      <w:pPr>
        <w:jc w:val="both"/>
      </w:pP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                 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</w:t>
      </w:r>
    </w:p>
    <w:p w:rsidR="00E26DF7" w:rsidRPr="002C7C69" w:rsidRDefault="00E26DF7" w:rsidP="00E26DF7">
      <w:pPr>
        <w:jc w:val="both"/>
      </w:pPr>
      <w:r w:rsidRPr="002C7C69">
        <w:t xml:space="preserve">Firma                            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Firma investigadora</w:t>
      </w:r>
    </w:p>
    <w:p w:rsidR="00E26DF7" w:rsidRPr="002C7C69" w:rsidRDefault="00E26DF7" w:rsidP="00E26DF7">
      <w:pPr>
        <w:jc w:val="both"/>
      </w:pPr>
      <w:r w:rsidRPr="002C7C69">
        <w:t>C.C: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C.C:</w:t>
      </w:r>
    </w:p>
    <w:p w:rsidR="00E26DF7" w:rsidRPr="002C7C69" w:rsidRDefault="00E26DF7" w:rsidP="00E26DF7">
      <w:pPr>
        <w:jc w:val="both"/>
      </w:pPr>
    </w:p>
    <w:p w:rsidR="00E26DF7" w:rsidRPr="002C7C69" w:rsidRDefault="00E26DF7" w:rsidP="002C7C69">
      <w:pPr>
        <w:pStyle w:val="Cuadrculamedia21"/>
        <w:jc w:val="center"/>
        <w:rPr>
          <w:b/>
          <w:noProof/>
          <w:sz w:val="24"/>
          <w:szCs w:val="24"/>
          <w:u w:val="single"/>
          <w:lang w:eastAsia="es-CO"/>
        </w:rPr>
      </w:pPr>
      <w:r w:rsidRPr="002C7C69">
        <w:rPr>
          <w:b/>
          <w:noProof/>
          <w:sz w:val="24"/>
          <w:szCs w:val="24"/>
          <w:u w:val="single"/>
          <w:lang w:eastAsia="es-CO"/>
        </w:rPr>
        <w:lastRenderedPageBreak/>
        <w:t>CONSENTIMIENTO INFORMADO</w:t>
      </w:r>
    </w:p>
    <w:p w:rsidR="00E26DF7" w:rsidRPr="002C7C69" w:rsidRDefault="00E26DF7" w:rsidP="006F1675">
      <w:pPr>
        <w:pStyle w:val="Cuadrculamedia21"/>
        <w:jc w:val="center"/>
        <w:rPr>
          <w:b/>
          <w:noProof/>
          <w:sz w:val="24"/>
          <w:szCs w:val="24"/>
          <w:lang w:eastAsia="es-CO"/>
        </w:rPr>
      </w:pPr>
      <w:r w:rsidRPr="002C7C69">
        <w:rPr>
          <w:b/>
          <w:noProof/>
          <w:sz w:val="24"/>
          <w:szCs w:val="24"/>
          <w:lang w:eastAsia="es-CO"/>
        </w:rPr>
        <w:t>CRITERIOS PARA EL DIAGNÓSTICO CLÍNICO DE LOS DESORDENES TEMPOROMANDIBULARES: UNA REVISIÓN</w:t>
      </w:r>
    </w:p>
    <w:p w:rsidR="006F1675" w:rsidRPr="002C7C69" w:rsidRDefault="006F1675" w:rsidP="006F1675">
      <w:pPr>
        <w:pStyle w:val="Cuadrculamedia21"/>
        <w:jc w:val="both"/>
        <w:rPr>
          <w:b/>
          <w:noProof/>
          <w:sz w:val="24"/>
          <w:szCs w:val="24"/>
          <w:lang w:eastAsia="es-CO"/>
        </w:rPr>
      </w:pPr>
    </w:p>
    <w:p w:rsidR="006F1675" w:rsidRPr="002C7C69" w:rsidRDefault="006F1675" w:rsidP="006F1675">
      <w:pPr>
        <w:pStyle w:val="Encabezado"/>
        <w:jc w:val="both"/>
        <w:rPr>
          <w:b/>
        </w:rPr>
      </w:pPr>
      <w:r w:rsidRPr="002C7C69">
        <w:rPr>
          <w:b/>
          <w:noProof/>
          <w:lang w:eastAsia="es-CO"/>
        </w:rPr>
        <w:t>El objetivo de este proyecto es</w:t>
      </w:r>
      <w:r w:rsidRPr="002C7C69">
        <w:rPr>
          <w:b/>
        </w:rPr>
        <w:t xml:space="preserve"> la valoración de la</w:t>
      </w:r>
      <w:r>
        <w:rPr>
          <w:b/>
        </w:rPr>
        <w:t xml:space="preserve"> guía de hallazgos clínicos de desordenes temporomandibulares en odontología general,</w:t>
      </w:r>
      <w:r w:rsidRPr="002C7C69">
        <w:rPr>
          <w:b/>
        </w:rPr>
        <w:t xml:space="preserve"> diseñada como herramienta para la detección de desordenes</w:t>
      </w:r>
      <w:r>
        <w:rPr>
          <w:b/>
        </w:rPr>
        <w:t xml:space="preserve"> </w:t>
      </w:r>
      <w:r w:rsidRPr="002C7C69">
        <w:rPr>
          <w:b/>
        </w:rPr>
        <w:t xml:space="preserve">temporomandibulares y para una oportuna remisión de los pacientes que lo requieran al especialista adecuado. </w:t>
      </w:r>
    </w:p>
    <w:p w:rsidR="00E26DF7" w:rsidRPr="002C7C69" w:rsidRDefault="00E26DF7" w:rsidP="00E26DF7">
      <w:pPr>
        <w:jc w:val="both"/>
      </w:pPr>
      <w:r w:rsidRPr="002C7C69">
        <w:t xml:space="preserve">Yo,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 identificado con C.C.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</w:t>
      </w:r>
    </w:p>
    <w:p w:rsidR="00E26DF7" w:rsidRPr="002C7C69" w:rsidRDefault="00E26DF7" w:rsidP="00E26DF7">
      <w:pPr>
        <w:jc w:val="both"/>
      </w:pPr>
      <w:r w:rsidRPr="002C7C69">
        <w:t xml:space="preserve">Acepto de forma voluntaria mi participación en la encuesta para evaluar </w:t>
      </w:r>
      <w:r w:rsidR="006F1675" w:rsidRPr="006F1675">
        <w:t>la guía de hallazgos clínicos de desordenes temporomandibulares en odontología general</w:t>
      </w:r>
      <w:r w:rsidRPr="002C7C69">
        <w:t xml:space="preserve">, reconozco que la información suministrada será utilizada únicamente con fines académicos y servirá para el desarrollo de esta investigación. </w:t>
      </w:r>
    </w:p>
    <w:p w:rsidR="00E26DF7" w:rsidRPr="002C7C69" w:rsidRDefault="00E26DF7" w:rsidP="00E26DF7">
      <w:pPr>
        <w:jc w:val="both"/>
      </w:pPr>
      <w:r w:rsidRPr="002C7C69">
        <w:t xml:space="preserve">La estudiante Andrea Juliana Leal </w:t>
      </w:r>
      <w:proofErr w:type="spellStart"/>
      <w:r w:rsidRPr="002C7C69">
        <w:t>Zalabata</w:t>
      </w:r>
      <w:proofErr w:type="spellEnd"/>
      <w:r w:rsidRPr="002C7C69">
        <w:t xml:space="preserve"> con C.C. 1098750333 me ha explicado lo mencionado anteriormente, además ha resuelto cualquier duda con respecto a la encuesta.</w:t>
      </w:r>
    </w:p>
    <w:p w:rsidR="00E26DF7" w:rsidRPr="002C7C69" w:rsidRDefault="00E26DF7" w:rsidP="00E26DF7">
      <w:pPr>
        <w:jc w:val="both"/>
      </w:pPr>
    </w:p>
    <w:p w:rsidR="00E26DF7" w:rsidRPr="002C7C69" w:rsidRDefault="00E26DF7" w:rsidP="00E26DF7">
      <w:pPr>
        <w:jc w:val="both"/>
      </w:pP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                 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</w:t>
      </w:r>
    </w:p>
    <w:p w:rsidR="00E26DF7" w:rsidRPr="002C7C69" w:rsidRDefault="00E26DF7" w:rsidP="00E26DF7">
      <w:pPr>
        <w:jc w:val="both"/>
      </w:pPr>
      <w:r w:rsidRPr="002C7C69">
        <w:t xml:space="preserve">Firma                            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Firma investigadora</w:t>
      </w:r>
    </w:p>
    <w:p w:rsidR="00E26DF7" w:rsidRDefault="00E26DF7" w:rsidP="00E26DF7">
      <w:pPr>
        <w:jc w:val="both"/>
        <w:rPr>
          <w:b/>
        </w:rPr>
      </w:pPr>
      <w:r w:rsidRPr="002C7C69">
        <w:t>C.C: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C.C:</w:t>
      </w:r>
      <w:r w:rsidRPr="002C7C69">
        <w:rPr>
          <w:b/>
        </w:rPr>
        <w:br/>
      </w:r>
    </w:p>
    <w:p w:rsidR="006F1675" w:rsidRPr="002C7C69" w:rsidRDefault="006F1675" w:rsidP="00E26DF7">
      <w:pPr>
        <w:jc w:val="both"/>
        <w:rPr>
          <w:b/>
        </w:rPr>
      </w:pPr>
    </w:p>
    <w:p w:rsidR="00E26DF7" w:rsidRPr="002C7C69" w:rsidRDefault="00E26DF7" w:rsidP="00E26DF7">
      <w:pPr>
        <w:pStyle w:val="Cuadrculamedia21"/>
        <w:jc w:val="center"/>
        <w:rPr>
          <w:b/>
          <w:noProof/>
          <w:sz w:val="24"/>
          <w:szCs w:val="24"/>
          <w:u w:val="single"/>
          <w:lang w:eastAsia="es-CO"/>
        </w:rPr>
      </w:pPr>
    </w:p>
    <w:p w:rsidR="00E26DF7" w:rsidRPr="002C7C69" w:rsidRDefault="00E26DF7" w:rsidP="002C7C69">
      <w:pPr>
        <w:pStyle w:val="Cuadrculamedia21"/>
        <w:jc w:val="center"/>
        <w:rPr>
          <w:b/>
          <w:noProof/>
          <w:sz w:val="24"/>
          <w:szCs w:val="24"/>
          <w:u w:val="single"/>
          <w:lang w:eastAsia="es-CO"/>
        </w:rPr>
      </w:pPr>
      <w:r w:rsidRPr="002C7C69">
        <w:rPr>
          <w:b/>
          <w:noProof/>
          <w:sz w:val="24"/>
          <w:szCs w:val="24"/>
          <w:u w:val="single"/>
          <w:lang w:eastAsia="es-CO"/>
        </w:rPr>
        <w:t>CONSENTIMIENTO INFORMADO</w:t>
      </w:r>
    </w:p>
    <w:p w:rsidR="00E26DF7" w:rsidRPr="002C7C69" w:rsidRDefault="00E26DF7" w:rsidP="006F1675">
      <w:pPr>
        <w:pStyle w:val="Cuadrculamedia21"/>
        <w:jc w:val="center"/>
        <w:rPr>
          <w:b/>
          <w:noProof/>
          <w:sz w:val="24"/>
          <w:szCs w:val="24"/>
          <w:lang w:eastAsia="es-CO"/>
        </w:rPr>
      </w:pPr>
      <w:r w:rsidRPr="002C7C69">
        <w:rPr>
          <w:b/>
          <w:noProof/>
          <w:sz w:val="24"/>
          <w:szCs w:val="24"/>
          <w:lang w:eastAsia="es-CO"/>
        </w:rPr>
        <w:t>CRITERIOS PARA EL DIAGNÓSTICO CLÍNICO DE LOS DESORDENES TEMPOROMANDIBULARES: UNA REVISIÓN</w:t>
      </w:r>
    </w:p>
    <w:p w:rsidR="006F1675" w:rsidRPr="002C7C69" w:rsidRDefault="006F1675" w:rsidP="006F1675">
      <w:pPr>
        <w:pStyle w:val="Cuadrculamedia21"/>
        <w:jc w:val="both"/>
        <w:rPr>
          <w:b/>
          <w:noProof/>
          <w:sz w:val="24"/>
          <w:szCs w:val="24"/>
          <w:lang w:eastAsia="es-CO"/>
        </w:rPr>
      </w:pPr>
    </w:p>
    <w:p w:rsidR="006F1675" w:rsidRPr="002C7C69" w:rsidRDefault="006F1675" w:rsidP="006F1675">
      <w:pPr>
        <w:pStyle w:val="Encabezado"/>
        <w:jc w:val="both"/>
        <w:rPr>
          <w:b/>
        </w:rPr>
      </w:pPr>
      <w:r w:rsidRPr="002C7C69">
        <w:rPr>
          <w:b/>
          <w:noProof/>
          <w:lang w:eastAsia="es-CO"/>
        </w:rPr>
        <w:t>El objetivo de este proyecto es</w:t>
      </w:r>
      <w:r w:rsidRPr="002C7C69">
        <w:rPr>
          <w:b/>
        </w:rPr>
        <w:t xml:space="preserve"> la valoración de la</w:t>
      </w:r>
      <w:r>
        <w:rPr>
          <w:b/>
        </w:rPr>
        <w:t xml:space="preserve"> guía de hallazgos clínicos de desordenes temporomandibulares en odontología general,</w:t>
      </w:r>
      <w:r w:rsidRPr="002C7C69">
        <w:rPr>
          <w:b/>
        </w:rPr>
        <w:t xml:space="preserve"> diseñada como herramienta para la detección de desordenes</w:t>
      </w:r>
      <w:r>
        <w:rPr>
          <w:b/>
        </w:rPr>
        <w:t xml:space="preserve"> </w:t>
      </w:r>
      <w:r w:rsidRPr="002C7C69">
        <w:rPr>
          <w:b/>
        </w:rPr>
        <w:t xml:space="preserve">temporomandibulares y para una oportuna remisión de los pacientes que lo requieran al especialista adecuado. </w:t>
      </w:r>
    </w:p>
    <w:p w:rsidR="00E26DF7" w:rsidRPr="002C7C69" w:rsidRDefault="00E26DF7" w:rsidP="00E26DF7">
      <w:pPr>
        <w:jc w:val="both"/>
      </w:pPr>
      <w:r w:rsidRPr="002C7C69">
        <w:t xml:space="preserve">Yo,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 identificado con C.C.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>,</w:t>
      </w:r>
    </w:p>
    <w:p w:rsidR="00E26DF7" w:rsidRPr="002C7C69" w:rsidRDefault="00E26DF7" w:rsidP="00E26DF7">
      <w:pPr>
        <w:jc w:val="both"/>
      </w:pPr>
      <w:r w:rsidRPr="002C7C69">
        <w:t>Acepto de forma voluntaria mi participación en la encuesta para evaluar</w:t>
      </w:r>
      <w:r w:rsidR="006F1675" w:rsidRPr="006F1675">
        <w:t xml:space="preserve"> la guía de hallazgos clínicos de desordenes temporomandibulares en odontología general</w:t>
      </w:r>
      <w:r w:rsidRPr="002C7C69">
        <w:t xml:space="preserve">, reconozco que la información suministrada será utilizada únicamente con fines académicos y servirá para el desarrollo de esta investigación. </w:t>
      </w:r>
    </w:p>
    <w:p w:rsidR="00E26DF7" w:rsidRPr="002C7C69" w:rsidRDefault="00E26DF7" w:rsidP="00E26DF7">
      <w:pPr>
        <w:jc w:val="both"/>
      </w:pPr>
      <w:r w:rsidRPr="002C7C69">
        <w:t xml:space="preserve">La estudiante María Paula Villarreal </w:t>
      </w:r>
      <w:proofErr w:type="spellStart"/>
      <w:r w:rsidRPr="002C7C69">
        <w:t>Assaf</w:t>
      </w:r>
      <w:proofErr w:type="spellEnd"/>
      <w:r w:rsidRPr="002C7C69">
        <w:t xml:space="preserve"> con C.C. 1098739168 me ha explicado lo mencionado anteriormente, además ha resuelto cualquier duda con respecto a la encuesta.</w:t>
      </w:r>
    </w:p>
    <w:p w:rsidR="00E26DF7" w:rsidRPr="002C7C69" w:rsidRDefault="00E26DF7" w:rsidP="00E26DF7">
      <w:pPr>
        <w:jc w:val="both"/>
      </w:pPr>
    </w:p>
    <w:p w:rsidR="00E26DF7" w:rsidRPr="002C7C69" w:rsidRDefault="00E26DF7" w:rsidP="00E26DF7">
      <w:pPr>
        <w:jc w:val="both"/>
      </w:pP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                  </w:t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rPr>
          <w:u w:val="single"/>
        </w:rPr>
        <w:tab/>
      </w:r>
      <w:r w:rsidRPr="002C7C69">
        <w:t xml:space="preserve"> </w:t>
      </w:r>
    </w:p>
    <w:p w:rsidR="00E26DF7" w:rsidRPr="002C7C69" w:rsidRDefault="00E26DF7" w:rsidP="00E26DF7">
      <w:pPr>
        <w:jc w:val="both"/>
      </w:pPr>
      <w:r w:rsidRPr="002C7C69">
        <w:t xml:space="preserve">Firma                            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Firma investigadora</w:t>
      </w:r>
    </w:p>
    <w:p w:rsidR="00E26DF7" w:rsidRPr="006F1675" w:rsidRDefault="00E26DF7" w:rsidP="006F1675">
      <w:pPr>
        <w:jc w:val="both"/>
        <w:rPr>
          <w:b/>
        </w:rPr>
      </w:pPr>
      <w:r w:rsidRPr="002C7C69">
        <w:t>C.C:</w:t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</w:r>
      <w:r w:rsidRPr="002C7C69">
        <w:tab/>
        <w:t xml:space="preserve">      C.C:</w:t>
      </w:r>
    </w:p>
    <w:sectPr w:rsidR="00E26DF7" w:rsidRPr="006F1675" w:rsidSect="0030560D">
      <w:headerReference w:type="even" r:id="rId11"/>
      <w:headerReference w:type="default" r:id="rId12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46B" w:rsidRDefault="0073646B" w:rsidP="00D13B46">
      <w:r>
        <w:separator/>
      </w:r>
    </w:p>
  </w:endnote>
  <w:endnote w:type="continuationSeparator" w:id="0">
    <w:p w:rsidR="0073646B" w:rsidRDefault="0073646B" w:rsidP="00D1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46B" w:rsidRDefault="0073646B" w:rsidP="00D13B46">
      <w:r>
        <w:separator/>
      </w:r>
    </w:p>
  </w:footnote>
  <w:footnote w:type="continuationSeparator" w:id="0">
    <w:p w:rsidR="0073646B" w:rsidRDefault="0073646B" w:rsidP="00D13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9" w:rsidRDefault="00D20240">
    <w:pPr>
      <w:pStyle w:val="Encabezado"/>
    </w:pPr>
    <w:sdt>
      <w:sdtPr>
        <w:id w:val="171999623"/>
        <w:placeholder>
          <w:docPart w:val="35D5229A83004F4BAFE66D07F59E750D"/>
        </w:placeholder>
        <w:temporary/>
        <w:showingPlcHdr/>
      </w:sdtPr>
      <w:sdtContent>
        <w:r w:rsidR="003768A9">
          <w:rPr>
            <w:lang w:val="es-ES"/>
          </w:rPr>
          <w:t>[Escriba texto]</w:t>
        </w:r>
      </w:sdtContent>
    </w:sdt>
    <w:r w:rsidR="003768A9">
      <w:ptab w:relativeTo="margin" w:alignment="center" w:leader="none"/>
    </w:r>
    <w:sdt>
      <w:sdtPr>
        <w:id w:val="171999624"/>
        <w:placeholder>
          <w:docPart w:val="BA2586DEC8010B47BE5F5CD0A7970A58"/>
        </w:placeholder>
        <w:temporary/>
        <w:showingPlcHdr/>
      </w:sdtPr>
      <w:sdtContent>
        <w:r w:rsidR="003768A9">
          <w:rPr>
            <w:lang w:val="es-ES"/>
          </w:rPr>
          <w:t>[Escriba texto]</w:t>
        </w:r>
      </w:sdtContent>
    </w:sdt>
    <w:r w:rsidR="003768A9">
      <w:ptab w:relativeTo="margin" w:alignment="right" w:leader="none"/>
    </w:r>
    <w:sdt>
      <w:sdtPr>
        <w:id w:val="171999625"/>
        <w:placeholder>
          <w:docPart w:val="5816ED0F00C7344DA79CF827901C3DA7"/>
        </w:placeholder>
        <w:temporary/>
        <w:showingPlcHdr/>
      </w:sdtPr>
      <w:sdtContent>
        <w:r w:rsidR="003768A9">
          <w:rPr>
            <w:lang w:val="es-ES"/>
          </w:rPr>
          <w:t>[Escriba texto]</w:t>
        </w:r>
      </w:sdtContent>
    </w:sdt>
  </w:p>
  <w:p w:rsidR="003768A9" w:rsidRDefault="003768A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A9" w:rsidRDefault="003768A9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-82550</wp:posOffset>
          </wp:positionH>
          <wp:positionV relativeFrom="paragraph">
            <wp:posOffset>-125730</wp:posOffset>
          </wp:positionV>
          <wp:extent cx="2266950" cy="495300"/>
          <wp:effectExtent l="0" t="0" r="0" b="12700"/>
          <wp:wrapSquare wrapText="bothSides"/>
          <wp:docPr id="3" name="Imagen 1" descr="u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</w:t>
    </w:r>
    <w:r>
      <w:ptab w:relativeTo="margin" w:alignment="right" w:leader="none"/>
    </w:r>
  </w:p>
  <w:p w:rsidR="003768A9" w:rsidRDefault="003768A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E243F"/>
    <w:multiLevelType w:val="hybridMultilevel"/>
    <w:tmpl w:val="852E93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0560D"/>
    <w:rsid w:val="00021DE9"/>
    <w:rsid w:val="000639A6"/>
    <w:rsid w:val="00150DF6"/>
    <w:rsid w:val="001C12E3"/>
    <w:rsid w:val="001F718C"/>
    <w:rsid w:val="002C7C69"/>
    <w:rsid w:val="002D791F"/>
    <w:rsid w:val="0030560D"/>
    <w:rsid w:val="003577B1"/>
    <w:rsid w:val="003768A9"/>
    <w:rsid w:val="0040116C"/>
    <w:rsid w:val="00404813"/>
    <w:rsid w:val="00571E0B"/>
    <w:rsid w:val="00611C0E"/>
    <w:rsid w:val="006F1675"/>
    <w:rsid w:val="0073634B"/>
    <w:rsid w:val="0073646B"/>
    <w:rsid w:val="00782FC8"/>
    <w:rsid w:val="00946262"/>
    <w:rsid w:val="00961889"/>
    <w:rsid w:val="00A33519"/>
    <w:rsid w:val="00A840E7"/>
    <w:rsid w:val="00C17B81"/>
    <w:rsid w:val="00C321CC"/>
    <w:rsid w:val="00C9226C"/>
    <w:rsid w:val="00CA2C4F"/>
    <w:rsid w:val="00CD0F00"/>
    <w:rsid w:val="00D13B46"/>
    <w:rsid w:val="00D20240"/>
    <w:rsid w:val="00E26DF7"/>
    <w:rsid w:val="00E32F55"/>
    <w:rsid w:val="00E80EAB"/>
    <w:rsid w:val="00E91F7A"/>
    <w:rsid w:val="00E959C5"/>
    <w:rsid w:val="00EB506A"/>
    <w:rsid w:val="00F219A6"/>
    <w:rsid w:val="00FE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1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560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60D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13B4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3B46"/>
  </w:style>
  <w:style w:type="paragraph" w:styleId="Piedepgina">
    <w:name w:val="footer"/>
    <w:basedOn w:val="Normal"/>
    <w:link w:val="PiedepginaCar"/>
    <w:uiPriority w:val="99"/>
    <w:unhideWhenUsed/>
    <w:rsid w:val="00D13B4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46"/>
  </w:style>
  <w:style w:type="paragraph" w:styleId="Prrafodelista">
    <w:name w:val="List Paragraph"/>
    <w:basedOn w:val="Normal"/>
    <w:uiPriority w:val="34"/>
    <w:qFormat/>
    <w:rsid w:val="00571E0B"/>
    <w:pPr>
      <w:ind w:left="720"/>
      <w:contextualSpacing/>
    </w:pPr>
  </w:style>
  <w:style w:type="paragraph" w:customStyle="1" w:styleId="Cuadrculamedia21">
    <w:name w:val="Cuadrícula media 21"/>
    <w:uiPriority w:val="1"/>
    <w:qFormat/>
    <w:rsid w:val="00E26DF7"/>
    <w:rPr>
      <w:rFonts w:ascii="Calibri" w:eastAsia="Calibri" w:hAnsi="Calibri" w:cs="Times New Roman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560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60D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13B4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3B46"/>
  </w:style>
  <w:style w:type="paragraph" w:styleId="Piedepgina">
    <w:name w:val="footer"/>
    <w:basedOn w:val="Normal"/>
    <w:link w:val="PiedepginaCar"/>
    <w:uiPriority w:val="99"/>
    <w:unhideWhenUsed/>
    <w:rsid w:val="00D13B4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46"/>
  </w:style>
  <w:style w:type="paragraph" w:styleId="Prrafodelista">
    <w:name w:val="List Paragraph"/>
    <w:basedOn w:val="Normal"/>
    <w:uiPriority w:val="34"/>
    <w:qFormat/>
    <w:rsid w:val="00571E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D5229A83004F4BAFE66D07F59E7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7E079-1051-644E-9E32-77133CC772BB}"/>
      </w:docPartPr>
      <w:docPartBody>
        <w:p w:rsidR="006746B1" w:rsidRDefault="006746B1" w:rsidP="006746B1">
          <w:pPr>
            <w:pStyle w:val="35D5229A83004F4BAFE66D07F59E750D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BA2586DEC8010B47BE5F5CD0A7970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B4A51-82C2-2E4D-9F20-EF7EE9FD7556}"/>
      </w:docPartPr>
      <w:docPartBody>
        <w:p w:rsidR="006746B1" w:rsidRDefault="006746B1" w:rsidP="006746B1">
          <w:pPr>
            <w:pStyle w:val="BA2586DEC8010B47BE5F5CD0A7970A5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816ED0F00C7344DA79CF827901C3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9D1D6-7376-A04F-89BC-54601FD08664}"/>
      </w:docPartPr>
      <w:docPartBody>
        <w:p w:rsidR="006746B1" w:rsidRDefault="006746B1" w:rsidP="006746B1">
          <w:pPr>
            <w:pStyle w:val="5816ED0F00C7344DA79CF827901C3DA7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746B1"/>
    <w:rsid w:val="0064794F"/>
    <w:rsid w:val="006746B1"/>
    <w:rsid w:val="007D43D9"/>
    <w:rsid w:val="00BA60CA"/>
    <w:rsid w:val="00E9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35D5229A83004F4BAFE66D07F59E750D">
    <w:name w:val="35D5229A83004F4BAFE66D07F59E750D"/>
    <w:rsid w:val="006746B1"/>
  </w:style>
  <w:style w:type="paragraph" w:customStyle="1" w:styleId="BA2586DEC8010B47BE5F5CD0A7970A58">
    <w:name w:val="BA2586DEC8010B47BE5F5CD0A7970A58"/>
    <w:rsid w:val="006746B1"/>
  </w:style>
  <w:style w:type="paragraph" w:customStyle="1" w:styleId="5816ED0F00C7344DA79CF827901C3DA7">
    <w:name w:val="5816ED0F00C7344DA79CF827901C3DA7"/>
    <w:rsid w:val="006746B1"/>
  </w:style>
  <w:style w:type="paragraph" w:customStyle="1" w:styleId="2312ED8B00A07F4FA9D878A3B99EBDA0">
    <w:name w:val="2312ED8B00A07F4FA9D878A3B99EBDA0"/>
    <w:rsid w:val="006746B1"/>
  </w:style>
  <w:style w:type="paragraph" w:customStyle="1" w:styleId="A013CE9072C0E0409F286540B03E05CC">
    <w:name w:val="A013CE9072C0E0409F286540B03E05CC"/>
    <w:rsid w:val="006746B1"/>
  </w:style>
  <w:style w:type="paragraph" w:customStyle="1" w:styleId="443344892675844E8EF920D53574423C">
    <w:name w:val="443344892675844E8EF920D53574423C"/>
    <w:rsid w:val="006746B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79C484-A11A-40E9-B338-4783599B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1044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Guevara</dc:creator>
  <cp:keywords/>
  <dc:description/>
  <cp:lastModifiedBy>Giselle</cp:lastModifiedBy>
  <cp:revision>16</cp:revision>
  <dcterms:created xsi:type="dcterms:W3CDTF">2014-09-13T15:14:00Z</dcterms:created>
  <dcterms:modified xsi:type="dcterms:W3CDTF">2014-10-19T19:36:00Z</dcterms:modified>
</cp:coreProperties>
</file>